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6D8F" w14:textId="77777777" w:rsidR="00C12254" w:rsidRPr="00C12254" w:rsidRDefault="00C12254" w:rsidP="00C12254">
      <w:pPr>
        <w:rPr>
          <w:b/>
          <w:bCs/>
        </w:rPr>
      </w:pPr>
      <w:r w:rsidRPr="00C12254">
        <w:rPr>
          <w:b/>
          <w:bCs/>
        </w:rPr>
        <w:t>Zasady bezpłatnego wstępu dla osób odznaczonych honorowymi odznaczeniami PZHL i sędziów</w:t>
      </w:r>
    </w:p>
    <w:p w14:paraId="6AC5C1A2" w14:textId="77777777" w:rsidR="00C12254" w:rsidRDefault="00C12254" w:rsidP="00C12254"/>
    <w:p w14:paraId="6DFD1999" w14:textId="64F01E42" w:rsidR="00C12254" w:rsidRPr="00C12254" w:rsidRDefault="00C12254" w:rsidP="00C12254">
      <w:r w:rsidRPr="00C12254">
        <w:t>1.Klub zapewnia 10 bezpłatnych wejściówek na mecze ligowe GKS Tychy rozgrywane na Stadionie Zimowym w Tychach – z przeznaczeniem dla osób odznaczonych honorowymi odznaczeniami PZHL (złotymi, srebrnymi oraz brązowymi).</w:t>
      </w:r>
    </w:p>
    <w:p w14:paraId="21CBEE2E" w14:textId="77777777" w:rsidR="00C12254" w:rsidRPr="00C12254" w:rsidRDefault="00C12254" w:rsidP="00C12254">
      <w:r w:rsidRPr="00C12254">
        <w:t>2. Osoby uprawnione do otrzymania bezpłatnej wejściówki zgodnie z pkt 1, celem jej rezerwacji są zobowiązane do zgłoszenia takiej potrzeby klubowi poprzez przesłanie wiadomości e-mail na adres bezpieczenstwo@tyski-sport.pl zawierającej imię i nazwisko osoby uprawnionej. Jedna rezerwacja może dotyczyć wyłącznie jednej wejściówki, przy czym posiadacz złotego odznaczenia ma możliwość rezerwacji dodatkowej, drugiej wejściówki, która wchodzi w pulę 10 bezpłatnych wejściówek.</w:t>
      </w:r>
    </w:p>
    <w:p w14:paraId="277D2E42" w14:textId="77777777" w:rsidR="00C12254" w:rsidRPr="00C12254" w:rsidRDefault="00C12254" w:rsidP="00C12254">
      <w:r w:rsidRPr="00C12254">
        <w:t>3. Rezerwacja bezpłatnych wejściówek następuje przed każdym domowym meczem GKS Tychy. Brak jest możliwości rezerwacji wejściówek na więcej niż jedno spotkanie.</w:t>
      </w:r>
    </w:p>
    <w:p w14:paraId="086461C3" w14:textId="77777777" w:rsidR="00C12254" w:rsidRPr="00C12254" w:rsidRDefault="00C12254" w:rsidP="00C12254">
      <w:r w:rsidRPr="00C12254">
        <w:t>4. Rezerwacji zgodnie z pkt 2 dokonuje się wyłącznie w okresie pomiędzy 96 a maksymalnie 48 godzin przed każdym domowym meczem GKS Tychy. Decyduje kolejność wpływu wiadomości e-mail do klubu, aż do wyczerpania puli bezpłatnych wejściówek.</w:t>
      </w:r>
    </w:p>
    <w:p w14:paraId="0E0729C5" w14:textId="77777777" w:rsidR="00C12254" w:rsidRPr="00C12254" w:rsidRDefault="00C12254" w:rsidP="00C12254">
      <w:r w:rsidRPr="00C12254">
        <w:t>5. Odbiór bezpłatnych wejściówek będzie możliwy przed rozpoczęciem danego meczu w miejscu wskazanym przez klub.</w:t>
      </w:r>
    </w:p>
    <w:p w14:paraId="43DA1952" w14:textId="77777777" w:rsidR="00C12254" w:rsidRPr="00C12254" w:rsidRDefault="00C12254" w:rsidP="00C12254">
      <w:r w:rsidRPr="00C12254">
        <w:t>6. W momencie odbioru bezpłatnej wejściówki osoba uprawniona jest obligatoryjnie zobowiązana do okazania stosownej legitymacji PZHL określającej odznaczenie wraz ze zdjęciem osoby odznaczonej, a w przypadku wątpliwości lub braku zdjęcia klub jest uprawniony do dodatkowego potwierdzenia tożsamości osoby posiadającej legitymację w postaci okazania dowodu osobistego lub paszportu.</w:t>
      </w:r>
    </w:p>
    <w:p w14:paraId="210A45D1" w14:textId="77777777" w:rsidR="00C12254" w:rsidRDefault="00C12254" w:rsidP="00C12254">
      <w:r w:rsidRPr="00C12254">
        <w:t>7. Klubowi przysługuje uprawnienie do zmiany powyższych zasad w każdym momencie.</w:t>
      </w:r>
    </w:p>
    <w:p w14:paraId="5017B23D" w14:textId="77777777" w:rsidR="00C12254" w:rsidRPr="00C12254" w:rsidRDefault="00C12254" w:rsidP="00C12254"/>
    <w:p w14:paraId="22253367" w14:textId="77777777" w:rsidR="00C12254" w:rsidRPr="00C12254" w:rsidRDefault="00C12254" w:rsidP="00C12254">
      <w:r w:rsidRPr="00C12254">
        <w:rPr>
          <w:b/>
          <w:bCs/>
        </w:rPr>
        <w:t>Zasady bezpłatnego wstępu sędziów hokejowych na mecze GKS Tychy</w:t>
      </w:r>
    </w:p>
    <w:p w14:paraId="0831AD0B" w14:textId="77777777" w:rsidR="00C12254" w:rsidRPr="00C12254" w:rsidRDefault="00C12254" w:rsidP="00C12254">
      <w:r w:rsidRPr="00C12254">
        <w:t>1.Klub zapewnia 10 bezpłatnych wejściówek na mecze ligowe GKS Tychy rozgrywane na Stadionie Zimowym w Tychach – z przeznaczeniem dla osób posiadających legitymacje sędziowskie PZHL.</w:t>
      </w:r>
      <w:r w:rsidRPr="00C12254">
        <w:br/>
        <w:t>2. Osoby uprawnione do otrzymania bezpłatnej wejściówki zgodnie z pkt 1, celem jej rezerwacji są zobowiązane do zgłoszenia takiej potrzeby klubowi poprzez przesłanie wiadomości e-mail na adres bezpieczenstwo@tyski-sport.pl zawierającej imię i nazwisko osoby uprawnionej oraz numer legitymacji sędziowskiej PZHL.</w:t>
      </w:r>
    </w:p>
    <w:p w14:paraId="74C8426E" w14:textId="77777777" w:rsidR="00C12254" w:rsidRPr="00C12254" w:rsidRDefault="00C12254" w:rsidP="00C12254">
      <w:r w:rsidRPr="00C12254">
        <w:t>3. Rezerwacja bezpłatnych wejściówek następuje przed każdym domowym meczem GKS Tychy. Brak jest możliwości rezerwacji wejściówek na więcej niż jedno spotkanie.</w:t>
      </w:r>
    </w:p>
    <w:p w14:paraId="41A96215" w14:textId="77777777" w:rsidR="00C12254" w:rsidRPr="00C12254" w:rsidRDefault="00C12254" w:rsidP="00C12254">
      <w:r w:rsidRPr="00C12254">
        <w:t>4. Rezerwacji zgodnie z pkt 2 dokonuje się wyłącznie w okresie pomiędzy 96 a maksymalnie 48 godzin przed każdym domowym meczem GKS Tychy. Decyduje kolejność wpływu wiadomości e-mail do klubu, aż do wyczerpania puli bezpłatnych wejściówek.</w:t>
      </w:r>
    </w:p>
    <w:p w14:paraId="1A249DAB" w14:textId="77777777" w:rsidR="00C12254" w:rsidRPr="00C12254" w:rsidRDefault="00C12254" w:rsidP="00C12254">
      <w:r w:rsidRPr="00C12254">
        <w:lastRenderedPageBreak/>
        <w:t>5. Odbiór bezpłatnych wejściówek będzie możliwy przed rozpoczęciem danego meczu w miejscu wskazanym przez klub.</w:t>
      </w:r>
    </w:p>
    <w:p w14:paraId="09C15B07" w14:textId="77777777" w:rsidR="00C12254" w:rsidRPr="00C12254" w:rsidRDefault="00C12254" w:rsidP="00C12254">
      <w:r w:rsidRPr="00C12254">
        <w:t>6. W momencie odbioru bezpłatnej wejściówki osoba uprawniona jest obligatoryjnie zobowiązana do okazania stosownej legitymacji sędziowskiej PZHL wraz z jej numerem oraz zdjęciem posiadacza legitymacji, a w przypadku wątpliwości lub braku zdjęcia klub jest uprawniony do dodatkowego potwierdzenia tożsamości osoby posiadającej legitymację w postaci okazania dowodu osobistego lub paszportu.</w:t>
      </w:r>
      <w:r w:rsidRPr="00C12254">
        <w:br/>
        <w:t>7. Klubowi przysługuje uprawnienie do zmiany powyższych zasad w każdym momencie.</w:t>
      </w:r>
    </w:p>
    <w:p w14:paraId="2912759C" w14:textId="77777777" w:rsidR="008E43EB" w:rsidRDefault="008E43EB"/>
    <w:sectPr w:rsidR="008E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4"/>
    <w:rsid w:val="00526501"/>
    <w:rsid w:val="007968A7"/>
    <w:rsid w:val="0083224F"/>
    <w:rsid w:val="008E43EB"/>
    <w:rsid w:val="00AA6F44"/>
    <w:rsid w:val="00C1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1CB8"/>
  <w15:chartTrackingRefBased/>
  <w15:docId w15:val="{DDEAC319-1CF0-4537-84C3-B4114AD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12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Trzosek</dc:creator>
  <cp:keywords/>
  <dc:description/>
  <cp:lastModifiedBy>Krzysztof Trzosek</cp:lastModifiedBy>
  <cp:revision>2</cp:revision>
  <cp:lastPrinted>2025-09-11T12:46:00Z</cp:lastPrinted>
  <dcterms:created xsi:type="dcterms:W3CDTF">2025-09-11T12:45:00Z</dcterms:created>
  <dcterms:modified xsi:type="dcterms:W3CDTF">2025-09-11T12:46:00Z</dcterms:modified>
</cp:coreProperties>
</file>